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1B049" w14:textId="1B31B58F" w:rsidR="00A46B4B" w:rsidRDefault="00A46B4B" w:rsidP="00A46B4B">
      <w:pPr>
        <w:spacing w:before="40" w:after="0" w:line="340" w:lineRule="exact"/>
        <w:ind w:left="124" w:right="12"/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</w:pPr>
      <w:r>
        <w:rPr>
          <w:rFonts w:asciiTheme="minorEastAsia" w:hAnsiTheme="minorEastAsia" w:cs="I-OTF新聞ゴシック新がなPro M" w:hint="eastAsia"/>
          <w:color w:val="231F20"/>
          <w:sz w:val="20"/>
          <w:szCs w:val="20"/>
          <w:lang w:eastAsia="ja-JP"/>
        </w:rPr>
        <w:t>＊見学させていただいた対象者の</w:t>
      </w:r>
      <w:r w:rsidR="003E5515">
        <w:rPr>
          <w:rFonts w:asciiTheme="minorEastAsia" w:hAnsiTheme="minorEastAsia" w:cs="I-OTF新聞ゴシック新がなPro M" w:hint="eastAsia"/>
          <w:color w:val="231F20"/>
          <w:sz w:val="20"/>
          <w:szCs w:val="20"/>
          <w:lang w:eastAsia="ja-JP"/>
        </w:rPr>
        <w:t>概況</w:t>
      </w:r>
    </w:p>
    <w:p w14:paraId="437A040F" w14:textId="26DC2E06" w:rsidR="00A46B4B" w:rsidRDefault="00A777A8" w:rsidP="003E5515">
      <w:pPr>
        <w:spacing w:before="40" w:after="0" w:line="340" w:lineRule="exact"/>
        <w:ind w:left="124" w:right="12" w:firstLineChars="100" w:firstLine="200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  <w:r w:rsidRPr="0092598F">
        <w:rPr>
          <w:rFonts w:asciiTheme="minorEastAsia" w:hAnsiTheme="minorEastAsia" w:cs="I-OTF新聞ゴシック新がなPro M"/>
          <w:color w:val="231F20"/>
          <w:sz w:val="20"/>
          <w:szCs w:val="20"/>
          <w:lang w:eastAsia="ja-JP"/>
        </w:rPr>
        <w:t>病名・</w:t>
      </w:r>
      <w:r w:rsidR="00CD76BF">
        <w:rPr>
          <w:rFonts w:asciiTheme="minorEastAsia" w:hAnsiTheme="minorEastAsia" w:cs="I-OTF新聞ゴシック新がなPro M"/>
          <w:sz w:val="20"/>
          <w:szCs w:val="20"/>
          <w:lang w:eastAsia="ja-JP"/>
        </w:rPr>
        <w:t>術式・</w:t>
      </w:r>
      <w:r w:rsidR="00CD76BF">
        <w:rPr>
          <w:rFonts w:asciiTheme="minorEastAsia" w:hAnsiTheme="minorEastAsia" w:cs="I-OTF新聞ゴシック新がなPro M" w:hint="eastAsia"/>
          <w:sz w:val="20"/>
          <w:szCs w:val="20"/>
          <w:lang w:eastAsia="ja-JP"/>
        </w:rPr>
        <w:t>麻酔</w:t>
      </w:r>
    </w:p>
    <w:p w14:paraId="788DFCBB" w14:textId="67DE65C2" w:rsidR="00383144" w:rsidRDefault="00CD76BF" w:rsidP="003E5515">
      <w:pPr>
        <w:spacing w:before="40" w:after="0" w:line="340" w:lineRule="exact"/>
        <w:ind w:left="124" w:right="12" w:firstLineChars="100" w:firstLine="200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  <w:r>
        <w:rPr>
          <w:rFonts w:asciiTheme="minorEastAsia" w:hAnsiTheme="minorEastAsia" w:cs="I-OTF新聞ゴシック新がなPro M"/>
          <w:sz w:val="20"/>
          <w:szCs w:val="20"/>
          <w:lang w:eastAsia="ja-JP"/>
        </w:rPr>
        <w:t>病名・術式・</w:t>
      </w:r>
      <w:r>
        <w:rPr>
          <w:rFonts w:asciiTheme="minorEastAsia" w:hAnsiTheme="minorEastAsia" w:cs="I-OTF新聞ゴシック新がなPro M" w:hint="eastAsia"/>
          <w:sz w:val="20"/>
          <w:szCs w:val="20"/>
          <w:lang w:eastAsia="ja-JP"/>
        </w:rPr>
        <w:t>麻酔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68"/>
        <w:gridCol w:w="5482"/>
      </w:tblGrid>
      <w:tr w:rsidR="003E5515" w14:paraId="6579F497" w14:textId="77777777" w:rsidTr="00CD76BF">
        <w:tc>
          <w:tcPr>
            <w:tcW w:w="4068" w:type="dxa"/>
          </w:tcPr>
          <w:p w14:paraId="508ACB54" w14:textId="409A64A7" w:rsidR="003E5515" w:rsidRPr="003E5515" w:rsidRDefault="003E5515" w:rsidP="003E5515">
            <w:pPr>
              <w:spacing w:before="40" w:line="340" w:lineRule="exact"/>
              <w:ind w:right="12"/>
              <w:jc w:val="center"/>
              <w:rPr>
                <w:rFonts w:asciiTheme="minorEastAsia" w:hAnsiTheme="minorEastAsia" w:cs="I-OTF新聞ゴシック新がなPro M"/>
                <w:b/>
                <w:spacing w:val="160"/>
                <w:lang w:eastAsia="ja-JP"/>
              </w:rPr>
            </w:pPr>
            <w:r w:rsidRPr="003E5515">
              <w:rPr>
                <w:rFonts w:asciiTheme="minorEastAsia" w:hAnsiTheme="minorEastAsia" w:cs="I-OTF新聞ゴシック新がなPro M" w:hint="eastAsia"/>
                <w:b/>
                <w:spacing w:val="160"/>
                <w:lang w:eastAsia="ja-JP"/>
              </w:rPr>
              <w:t>実習目標</w:t>
            </w:r>
          </w:p>
        </w:tc>
        <w:tc>
          <w:tcPr>
            <w:tcW w:w="5482" w:type="dxa"/>
          </w:tcPr>
          <w:p w14:paraId="77A73A71" w14:textId="579CF434" w:rsidR="003E5515" w:rsidRPr="003E5515" w:rsidRDefault="003E5515" w:rsidP="003E5515">
            <w:pPr>
              <w:spacing w:before="40" w:line="340" w:lineRule="exact"/>
              <w:ind w:right="12"/>
              <w:jc w:val="center"/>
              <w:rPr>
                <w:rFonts w:asciiTheme="minorEastAsia" w:hAnsiTheme="minorEastAsia" w:cs="I-OTF新聞ゴシック新がなPro M"/>
                <w:b/>
                <w:spacing w:val="200"/>
                <w:lang w:eastAsia="ja-JP"/>
              </w:rPr>
            </w:pPr>
            <w:r w:rsidRPr="003E5515">
              <w:rPr>
                <w:rFonts w:asciiTheme="minorEastAsia" w:hAnsiTheme="minorEastAsia" w:cs="I-OTF新聞ゴシック新がなPro M" w:hint="eastAsia"/>
                <w:b/>
                <w:spacing w:val="200"/>
                <w:lang w:eastAsia="ja-JP"/>
              </w:rPr>
              <w:t>実習内容と学び</w:t>
            </w:r>
          </w:p>
        </w:tc>
      </w:tr>
      <w:tr w:rsidR="003E5515" w14:paraId="6648EB62" w14:textId="77777777" w:rsidTr="00CD76BF">
        <w:trPr>
          <w:trHeight w:val="6026"/>
        </w:trPr>
        <w:tc>
          <w:tcPr>
            <w:tcW w:w="4068" w:type="dxa"/>
          </w:tcPr>
          <w:p w14:paraId="1C6E3E61" w14:textId="77777777" w:rsidR="003E5515" w:rsidRP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5EA25B44" w14:textId="2DF6AE47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6B88AEC2" w14:textId="29853F49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7D9AB42" w14:textId="67B17F4F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1F6DDBA2" w14:textId="77777777" w:rsidR="003E5515" w:rsidRP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04B75F7B" w14:textId="77777777" w:rsidR="003E5515" w:rsidRP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56FC30C" w14:textId="1A57859B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2AAD43CE" w14:textId="0D407B1D" w:rsidR="00C5471A" w:rsidRDefault="00C5471A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DBFCD84" w14:textId="53F00DC3" w:rsidR="00C5471A" w:rsidRDefault="00C5471A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3B4CDF63" w14:textId="12993F20" w:rsidR="00304599" w:rsidRDefault="00304599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1C1777FB" w14:textId="5F3CE0D4" w:rsidR="00304599" w:rsidRDefault="00304599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3D8A1110" w14:textId="4A87BDC2" w:rsidR="00304599" w:rsidRDefault="00304599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54879AA2" w14:textId="1E7935B7" w:rsidR="00131ED0" w:rsidRDefault="00131ED0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2B0E76D6" w14:textId="1B0B1FCA" w:rsidR="00131ED0" w:rsidRDefault="00131ED0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14CF59FC" w14:textId="64E8962D" w:rsidR="00EE32D0" w:rsidRDefault="00EE32D0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49D62579" w14:textId="23766EA5" w:rsidR="00EE32D0" w:rsidRDefault="00EE32D0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117F7015" w14:textId="2BD73E6C" w:rsidR="00EE32D0" w:rsidRDefault="00EE32D0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B828C39" w14:textId="12CAD693" w:rsidR="00EE32D0" w:rsidRDefault="00EE32D0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0A968133" w14:textId="0F37DBC0" w:rsidR="00EE32D0" w:rsidRDefault="00EE32D0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6CF61A48" w14:textId="6A8E04DD" w:rsidR="00EE32D0" w:rsidRDefault="00EE32D0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655D7C28" w14:textId="7A26AB4C" w:rsidR="00EE32D0" w:rsidRDefault="00EE32D0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12A9224B" w14:textId="241AE99D" w:rsidR="00BE0A9F" w:rsidRPr="003E5515" w:rsidRDefault="00BE0A9F" w:rsidP="00131ED0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</w:tc>
        <w:tc>
          <w:tcPr>
            <w:tcW w:w="5482" w:type="dxa"/>
          </w:tcPr>
          <w:p w14:paraId="52EFF061" w14:textId="77777777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480AD0A5" w14:textId="77777777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38CB0A33" w14:textId="77777777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0101FB8" w14:textId="77777777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240D8A56" w14:textId="77777777" w:rsidR="003E5515" w:rsidRDefault="003E5515" w:rsidP="003E5515">
            <w:pPr>
              <w:spacing w:line="340" w:lineRule="exact"/>
              <w:ind w:leftChars="50" w:left="110"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69D4394D" w14:textId="77777777" w:rsidR="003E5515" w:rsidRDefault="003E5515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0DA73271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6246C901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509A0ECB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41365D02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5D9AF8B5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1D440F93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57162962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083E6A2C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5D7BDE18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4041CD3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5CD2D040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1E8BFBFF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B4F29D1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2704425F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6972EB55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8BB1E40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3D847F8D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1F1E1945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4F026A20" w14:textId="77777777" w:rsidR="00D64F8D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  <w:p w14:paraId="7D955E20" w14:textId="05008C74" w:rsidR="00D64F8D" w:rsidRPr="003E5515" w:rsidRDefault="00D64F8D" w:rsidP="00BE0A9F">
            <w:pPr>
              <w:spacing w:line="340" w:lineRule="exact"/>
              <w:ind w:right="12"/>
              <w:rPr>
                <w:rFonts w:asciiTheme="minorEastAsia" w:hAnsiTheme="minorEastAsia" w:cs="I-OTF新聞ゴシック新がなPro M"/>
                <w:sz w:val="21"/>
                <w:szCs w:val="21"/>
                <w:lang w:eastAsia="ja-JP"/>
              </w:rPr>
            </w:pPr>
          </w:p>
        </w:tc>
      </w:tr>
    </w:tbl>
    <w:p w14:paraId="605C63E4" w14:textId="0BD3BB71" w:rsidR="00CD76BF" w:rsidRDefault="00CD76BF" w:rsidP="00C5471A">
      <w:pPr>
        <w:rPr>
          <w:rFonts w:asciiTheme="minorEastAsia" w:hAnsiTheme="minorEastAsia" w:cs="I-OTF新聞ゴシック新がなPro M"/>
          <w:sz w:val="20"/>
          <w:szCs w:val="20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0"/>
      </w:tblGrid>
      <w:tr w:rsidR="00D64F8D" w14:paraId="15872A81" w14:textId="77777777" w:rsidTr="00263924">
        <w:trPr>
          <w:trHeight w:hRule="exact" w:val="1801"/>
        </w:trPr>
        <w:tc>
          <w:tcPr>
            <w:tcW w:w="9550" w:type="dxa"/>
          </w:tcPr>
          <w:p w14:paraId="2FF352F1" w14:textId="36D11599" w:rsidR="00D64F8D" w:rsidRDefault="003D3E83" w:rsidP="00962AE6">
            <w:pPr>
              <w:spacing w:before="40" w:line="340" w:lineRule="exact"/>
              <w:ind w:right="12"/>
              <w:rPr>
                <w:rFonts w:asciiTheme="minorEastAsia" w:hAnsiTheme="minorEastAsia" w:cs="I-OTF新聞ゴシック新がなPro M"/>
                <w:b/>
                <w:lang w:eastAsia="ja-JP"/>
              </w:rPr>
            </w:pPr>
            <w:r>
              <w:rPr>
                <w:rFonts w:asciiTheme="minorEastAsia" w:hAnsiTheme="minorEastAsia" w:cs="I-OTF新聞ゴシック新がなPro M" w:hint="eastAsia"/>
                <w:b/>
                <w:lang w:eastAsia="ja-JP"/>
              </w:rPr>
              <w:t>臨地実習</w:t>
            </w:r>
            <w:bookmarkStart w:id="0" w:name="_GoBack"/>
            <w:bookmarkEnd w:id="0"/>
            <w:r w:rsidR="00D64F8D">
              <w:rPr>
                <w:rFonts w:asciiTheme="minorEastAsia" w:hAnsiTheme="minorEastAsia" w:cs="I-OTF新聞ゴシック新がなPro M" w:hint="eastAsia"/>
                <w:b/>
                <w:lang w:eastAsia="ja-JP"/>
              </w:rPr>
              <w:t xml:space="preserve">指導者コメント　</w:t>
            </w:r>
          </w:p>
          <w:p w14:paraId="24C1AA04" w14:textId="77777777" w:rsidR="00D64F8D" w:rsidRDefault="00D64F8D" w:rsidP="00962AE6">
            <w:pPr>
              <w:spacing w:before="40" w:line="340" w:lineRule="exact"/>
              <w:ind w:right="12"/>
              <w:rPr>
                <w:rFonts w:asciiTheme="minorEastAsia" w:hAnsiTheme="minorEastAsia" w:cs="I-OTF新聞ゴシック新がなPro M"/>
                <w:vanish/>
                <w:lang w:eastAsia="ja-JP"/>
              </w:rPr>
            </w:pPr>
          </w:p>
          <w:p w14:paraId="34A4135A" w14:textId="77777777" w:rsidR="00D64F8D" w:rsidRPr="00C5471A" w:rsidRDefault="00D64F8D" w:rsidP="00962AE6">
            <w:pPr>
              <w:spacing w:before="40" w:line="340" w:lineRule="exact"/>
              <w:ind w:right="12"/>
              <w:rPr>
                <w:rFonts w:asciiTheme="minorEastAsia" w:hAnsiTheme="minorEastAsia" w:cs="I-OTF新聞ゴシック新がなPro M"/>
                <w:b/>
                <w:lang w:eastAsia="ja-JP"/>
              </w:rPr>
            </w:pPr>
            <w:r w:rsidRPr="00C2539F">
              <w:rPr>
                <w:rFonts w:asciiTheme="minorEastAsia" w:hAnsiTheme="minorEastAsia" w:cs="I-OTF新聞ゴシック新がなPro M" w:hint="eastAsia"/>
                <w:vanish/>
                <w:lang w:eastAsia="ja-JP"/>
              </w:rPr>
              <w:t>（ここは指導者が手書きで記載する欄です。高さは調整しないで下さい。）</w:t>
            </w:r>
            <w:r>
              <w:rPr>
                <w:rFonts w:asciiTheme="minorEastAsia" w:hAnsiTheme="minorEastAsia" w:cs="I-OTF新聞ゴシック新がなPro M" w:hint="eastAsia"/>
                <w:vanish/>
                <w:lang w:eastAsia="ja-JP"/>
              </w:rPr>
              <w:t>←印刷対象外の文</w:t>
            </w:r>
          </w:p>
        </w:tc>
      </w:tr>
    </w:tbl>
    <w:p w14:paraId="192051DA" w14:textId="026AA36C" w:rsidR="00CD76BF" w:rsidRDefault="00CD76BF" w:rsidP="00C2539F">
      <w:pPr>
        <w:spacing w:before="40" w:after="0" w:line="340" w:lineRule="exact"/>
        <w:ind w:right="12"/>
        <w:rPr>
          <w:rFonts w:asciiTheme="minorEastAsia" w:hAnsiTheme="minorEastAsia" w:cs="I-OTF新聞ゴシック新がなPro M"/>
          <w:sz w:val="20"/>
          <w:szCs w:val="20"/>
          <w:lang w:eastAsia="ja-JP"/>
        </w:rPr>
      </w:pPr>
    </w:p>
    <w:sectPr w:rsidR="00CD76BF" w:rsidSect="00780FB9">
      <w:footerReference w:type="default" r:id="rId7"/>
      <w:headerReference w:type="first" r:id="rId8"/>
      <w:footerReference w:type="first" r:id="rId9"/>
      <w:type w:val="continuous"/>
      <w:pgSz w:w="11920" w:h="16840"/>
      <w:pgMar w:top="840" w:right="1180" w:bottom="280" w:left="1180" w:header="1134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B10BB" w14:textId="77777777" w:rsidR="00B14B2F" w:rsidRDefault="00B14B2F">
      <w:pPr>
        <w:spacing w:after="0" w:line="240" w:lineRule="auto"/>
      </w:pPr>
      <w:r>
        <w:separator/>
      </w:r>
    </w:p>
  </w:endnote>
  <w:endnote w:type="continuationSeparator" w:id="0">
    <w:p w14:paraId="3C4DAA9A" w14:textId="77777777" w:rsidR="00B14B2F" w:rsidRDefault="00B1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-OTF新聞ゴシック新がなPro 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1991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C13CF5" w14:textId="4A7F3CC9" w:rsidR="00C5471A" w:rsidRDefault="00C5471A" w:rsidP="00C5471A">
            <w:pPr>
              <w:pStyle w:val="a5"/>
              <w:wordWrap w:val="0"/>
              <w:jc w:val="right"/>
              <w:rPr>
                <w:rFonts w:asciiTheme="minorEastAsia" w:hAnsiTheme="minorEastAsia" w:cs="I-OTF新聞ゴシック新がなPro M"/>
                <w:color w:val="231F20"/>
                <w:w w:val="174"/>
                <w:sz w:val="20"/>
                <w:szCs w:val="20"/>
                <w:lang w:eastAsia="ja-JP"/>
              </w:rPr>
            </w:pP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成人看護学実習</w:t>
            </w:r>
            <w:proofErr w:type="spellEnd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 xml:space="preserve">  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記録様式</w:t>
            </w:r>
            <w:proofErr w:type="spellEnd"/>
            <w:r w:rsidRPr="00E96E7D">
              <w:rPr>
                <w:rFonts w:asciiTheme="minorEastAsia" w:hAnsiTheme="minorEastAsia" w:cs="I-OTF新聞ゴシック新がなPro M"/>
                <w:color w:val="231F20"/>
                <w:sz w:val="20"/>
                <w:szCs w:val="20"/>
              </w:rPr>
              <w:t>－</w:t>
            </w:r>
            <w:r w:rsidRPr="00E96E7D">
              <w:rPr>
                <w:rFonts w:asciiTheme="minorEastAsia" w:hAnsiTheme="minorEastAsia" w:cs="I-OTF新聞ゴシック新がなPro M"/>
                <w:color w:val="231F20"/>
                <w:spacing w:val="-16"/>
                <w:sz w:val="20"/>
                <w:szCs w:val="20"/>
              </w:rPr>
              <w:t xml:space="preserve"> </w:t>
            </w:r>
            <w:r w:rsidR="00EE32D0">
              <w:rPr>
                <w:rFonts w:asciiTheme="minorEastAsia" w:hAnsiTheme="minorEastAsia" w:cs="I-OTF新聞ゴシック新がなPro M" w:hint="eastAsia"/>
                <w:color w:val="231F20"/>
                <w:w w:val="174"/>
                <w:sz w:val="20"/>
                <w:szCs w:val="20"/>
                <w:lang w:eastAsia="ja-JP"/>
              </w:rPr>
              <w:t>9</w:t>
            </w:r>
          </w:p>
          <w:p w14:paraId="0CDC1DBF" w14:textId="4BD384F5" w:rsidR="00383144" w:rsidRPr="00C5471A" w:rsidRDefault="00C5471A" w:rsidP="00C5471A">
            <w:pPr>
              <w:pStyle w:val="a5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9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9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B56E6" w14:textId="6F5CE8BA" w:rsidR="00CD76BF" w:rsidRPr="00780FB9" w:rsidRDefault="00A70367" w:rsidP="00CD76BF">
    <w:pPr>
      <w:pStyle w:val="a5"/>
      <w:wordWrap w:val="0"/>
      <w:jc w:val="right"/>
      <w:rPr>
        <w:rFonts w:ascii="Century" w:hAnsi="Century" w:cs="I-OTF新聞ゴシック新がなPro M"/>
        <w:color w:val="231F20"/>
        <w:w w:val="174"/>
        <w:sz w:val="20"/>
        <w:szCs w:val="20"/>
        <w:lang w:eastAsia="ja-JP"/>
      </w:rPr>
    </w:pPr>
    <w:proofErr w:type="spellStart"/>
    <w:r w:rsidRPr="00E96E7D">
      <w:rPr>
        <w:rFonts w:asciiTheme="minorEastAsia" w:hAnsiTheme="minorEastAsia" w:cs="I-OTF新聞ゴシック新がなPro M"/>
        <w:color w:val="231F20"/>
        <w:sz w:val="20"/>
        <w:szCs w:val="20"/>
      </w:rPr>
      <w:t>成人看護学実習</w:t>
    </w:r>
    <w:proofErr w:type="spellEnd"/>
    <w:r w:rsidRPr="00E96E7D">
      <w:rPr>
        <w:rFonts w:asciiTheme="minorEastAsia" w:hAnsiTheme="minorEastAsia" w:cs="I-OTF新聞ゴシック新がなPro M"/>
        <w:color w:val="231F20"/>
        <w:sz w:val="20"/>
        <w:szCs w:val="20"/>
      </w:rPr>
      <w:t xml:space="preserve">  </w:t>
    </w:r>
    <w:r w:rsidRPr="00E96E7D">
      <w:rPr>
        <w:rFonts w:asciiTheme="minorEastAsia" w:hAnsiTheme="minorEastAsia" w:cs="I-OTF新聞ゴシック新がなPro M"/>
        <w:color w:val="231F20"/>
        <w:spacing w:val="18"/>
        <w:sz w:val="20"/>
        <w:szCs w:val="20"/>
      </w:rPr>
      <w:t xml:space="preserve"> </w:t>
    </w:r>
    <w:r w:rsidRPr="00E96E7D">
      <w:rPr>
        <w:rFonts w:asciiTheme="minorEastAsia" w:hAnsiTheme="minorEastAsia" w:cs="I-OTF新聞ゴシック新がなPro M"/>
        <w:color w:val="231F20"/>
        <w:sz w:val="20"/>
        <w:szCs w:val="20"/>
      </w:rPr>
      <w:t>記録様式</w:t>
    </w:r>
    <w:r w:rsidRPr="00780FB9">
      <w:rPr>
        <w:rFonts w:ascii="Century" w:hAnsi="Century" w:cs="I-OTF新聞ゴシック新がなPro M"/>
        <w:color w:val="231F20"/>
        <w:sz w:val="20"/>
        <w:szCs w:val="20"/>
      </w:rPr>
      <w:t>－</w:t>
    </w:r>
    <w:r w:rsidR="00780FB9" w:rsidRPr="00780FB9">
      <w:rPr>
        <w:rFonts w:ascii="Century" w:hAnsi="Century" w:cs="I-OTF新聞ゴシック新がなPro M"/>
        <w:color w:val="231F20"/>
        <w:spacing w:val="-16"/>
        <w:sz w:val="20"/>
        <w:szCs w:val="20"/>
        <w:lang w:eastAsia="ja-JP"/>
      </w:rPr>
      <w:t>7</w:t>
    </w:r>
  </w:p>
  <w:p w14:paraId="7BBA5AE4" w14:textId="0415748E" w:rsidR="00A70367" w:rsidRDefault="003D3E83" w:rsidP="00CD76BF">
    <w:pPr>
      <w:pStyle w:val="a5"/>
      <w:jc w:val="center"/>
    </w:pPr>
    <w:sdt>
      <w:sdtPr>
        <w:id w:val="-688995535"/>
        <w:docPartObj>
          <w:docPartGallery w:val="Page Numbers (Bottom of Page)"/>
          <w:docPartUnique/>
        </w:docPartObj>
      </w:sdtPr>
      <w:sdtEndPr/>
      <w:sdtContent>
        <w:sdt>
          <w:sdtPr>
            <w:id w:val="632448571"/>
            <w:docPartObj>
              <w:docPartGallery w:val="Page Numbers (Top of Page)"/>
              <w:docPartUnique/>
            </w:docPartObj>
          </w:sdtPr>
          <w:sdtEndPr/>
          <w:sdtContent>
            <w:r w:rsidR="00A70367">
              <w:rPr>
                <w:lang w:val="ja-JP" w:eastAsia="ja-JP"/>
              </w:rPr>
              <w:t xml:space="preserve"> </w:t>
            </w:r>
            <w:r w:rsidR="00A70367">
              <w:rPr>
                <w:b/>
                <w:bCs/>
                <w:sz w:val="24"/>
                <w:szCs w:val="24"/>
              </w:rPr>
              <w:fldChar w:fldCharType="begin"/>
            </w:r>
            <w:r w:rsidR="00A70367">
              <w:rPr>
                <w:b/>
                <w:bCs/>
              </w:rPr>
              <w:instrText>PAGE</w:instrText>
            </w:r>
            <w:r w:rsidR="00A7036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70367">
              <w:rPr>
                <w:b/>
                <w:bCs/>
                <w:sz w:val="24"/>
                <w:szCs w:val="24"/>
              </w:rPr>
              <w:fldChar w:fldCharType="end"/>
            </w:r>
            <w:r w:rsidR="00A70367">
              <w:rPr>
                <w:lang w:val="ja-JP" w:eastAsia="ja-JP"/>
              </w:rPr>
              <w:t xml:space="preserve"> / </w:t>
            </w:r>
            <w:r w:rsidR="00A70367">
              <w:rPr>
                <w:b/>
                <w:bCs/>
                <w:sz w:val="24"/>
                <w:szCs w:val="24"/>
              </w:rPr>
              <w:fldChar w:fldCharType="begin"/>
            </w:r>
            <w:r w:rsidR="00A70367">
              <w:rPr>
                <w:b/>
                <w:bCs/>
              </w:rPr>
              <w:instrText>NUMPAGES</w:instrText>
            </w:r>
            <w:r w:rsidR="00A7036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7036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DDA5C" w14:textId="77777777" w:rsidR="00B14B2F" w:rsidRDefault="00B14B2F">
      <w:pPr>
        <w:spacing w:after="0" w:line="240" w:lineRule="auto"/>
      </w:pPr>
      <w:r>
        <w:separator/>
      </w:r>
    </w:p>
  </w:footnote>
  <w:footnote w:type="continuationSeparator" w:id="0">
    <w:p w14:paraId="585F018B" w14:textId="77777777" w:rsidR="00B14B2F" w:rsidRDefault="00B1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4DDF" w14:textId="0F1E2D44" w:rsidR="00A70367" w:rsidRPr="0084269F" w:rsidRDefault="00CD76BF" w:rsidP="00A70367">
    <w:pPr>
      <w:pStyle w:val="a3"/>
      <w:jc w:val="center"/>
      <w:rPr>
        <w:b/>
        <w:sz w:val="32"/>
        <w:szCs w:val="32"/>
        <w:lang w:eastAsia="ja-JP"/>
      </w:rPr>
    </w:pPr>
    <w:r>
      <w:rPr>
        <w:rFonts w:hint="eastAsia"/>
        <w:b/>
        <w:sz w:val="32"/>
        <w:szCs w:val="32"/>
        <w:lang w:eastAsia="ja-JP"/>
      </w:rPr>
      <w:t>手術室</w:t>
    </w:r>
    <w:r>
      <w:rPr>
        <w:rFonts w:hint="eastAsia"/>
        <w:b/>
        <w:sz w:val="32"/>
        <w:szCs w:val="32"/>
        <w:lang w:eastAsia="ja-JP"/>
      </w:rPr>
      <w:t xml:space="preserve"> </w:t>
    </w:r>
    <w:r>
      <w:rPr>
        <w:rFonts w:hint="eastAsia"/>
        <w:b/>
        <w:sz w:val="32"/>
        <w:szCs w:val="32"/>
        <w:lang w:eastAsia="ja-JP"/>
      </w:rPr>
      <w:t>見学</w:t>
    </w:r>
    <w:r w:rsidR="00A70367">
      <w:rPr>
        <w:rFonts w:hint="eastAsia"/>
        <w:b/>
        <w:sz w:val="32"/>
        <w:szCs w:val="32"/>
        <w:lang w:eastAsia="ja-JP"/>
      </w:rPr>
      <w:t>レポート</w:t>
    </w:r>
  </w:p>
  <w:p w14:paraId="1AEA64C5" w14:textId="49967EAE" w:rsidR="00A70367" w:rsidRDefault="00A70367" w:rsidP="00A70367">
    <w:pPr>
      <w:pStyle w:val="a3"/>
      <w:jc w:val="center"/>
      <w:rPr>
        <w:lang w:eastAsia="ja-JP"/>
      </w:rPr>
    </w:pPr>
    <w:r w:rsidRPr="001214F8">
      <w:rPr>
        <w:rFonts w:hint="eastAsia"/>
        <w:lang w:eastAsia="ja-JP"/>
      </w:rPr>
      <w:t xml:space="preserve">　　　　　　　　　　　　</w:t>
    </w:r>
    <w:sdt>
      <w:sdtPr>
        <w:rPr>
          <w:rFonts w:hint="eastAsia"/>
          <w:u w:val="single"/>
        </w:rPr>
        <w:alias w:val="手書きで記載のため、入力禁止"/>
        <w:tag w:val="手書きで記載のため、入力禁止"/>
        <w:id w:val="-906763320"/>
        <w:showingPlcHdr/>
        <w:dropDownList>
          <w:listItem w:value="入力不可"/>
        </w:dropDownList>
      </w:sdtPr>
      <w:sdtEndPr/>
      <w:sdtContent>
        <w:r>
          <w:rPr>
            <w:rFonts w:hint="eastAsia"/>
            <w:u w:val="single"/>
            <w:lang w:eastAsia="ja-JP"/>
          </w:rPr>
          <w:t xml:space="preserve">学生番号　　　　　　学生氏名　　　　　　　　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720"/>
  <w:drawingGridHorizontalSpacing w:val="199"/>
  <w:drawingGridVerticalSpacing w:val="299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44"/>
    <w:rsid w:val="0008510C"/>
    <w:rsid w:val="00091404"/>
    <w:rsid w:val="000E4A4B"/>
    <w:rsid w:val="000F6786"/>
    <w:rsid w:val="00103F02"/>
    <w:rsid w:val="00131ED0"/>
    <w:rsid w:val="00165A7D"/>
    <w:rsid w:val="00221A1F"/>
    <w:rsid w:val="00263924"/>
    <w:rsid w:val="00277907"/>
    <w:rsid w:val="002F0935"/>
    <w:rsid w:val="002F5C3D"/>
    <w:rsid w:val="00304599"/>
    <w:rsid w:val="0032401E"/>
    <w:rsid w:val="0037559E"/>
    <w:rsid w:val="00383144"/>
    <w:rsid w:val="00396448"/>
    <w:rsid w:val="003C637E"/>
    <w:rsid w:val="003D3E83"/>
    <w:rsid w:val="003E432A"/>
    <w:rsid w:val="003E5515"/>
    <w:rsid w:val="00402566"/>
    <w:rsid w:val="00422114"/>
    <w:rsid w:val="0044513F"/>
    <w:rsid w:val="00462724"/>
    <w:rsid w:val="005850DA"/>
    <w:rsid w:val="0062511E"/>
    <w:rsid w:val="006443F1"/>
    <w:rsid w:val="00683AE9"/>
    <w:rsid w:val="006E0600"/>
    <w:rsid w:val="0070327B"/>
    <w:rsid w:val="00780FB9"/>
    <w:rsid w:val="007F1F28"/>
    <w:rsid w:val="007F4213"/>
    <w:rsid w:val="00812982"/>
    <w:rsid w:val="008E1C7F"/>
    <w:rsid w:val="0092598F"/>
    <w:rsid w:val="0096060B"/>
    <w:rsid w:val="00965357"/>
    <w:rsid w:val="009B2D1E"/>
    <w:rsid w:val="00A20035"/>
    <w:rsid w:val="00A46B4B"/>
    <w:rsid w:val="00A70367"/>
    <w:rsid w:val="00A777A8"/>
    <w:rsid w:val="00AD76AF"/>
    <w:rsid w:val="00B14B2F"/>
    <w:rsid w:val="00B37205"/>
    <w:rsid w:val="00B52AAB"/>
    <w:rsid w:val="00B628E2"/>
    <w:rsid w:val="00BE0A9F"/>
    <w:rsid w:val="00C07CDD"/>
    <w:rsid w:val="00C2539F"/>
    <w:rsid w:val="00C5471A"/>
    <w:rsid w:val="00CD76BF"/>
    <w:rsid w:val="00D15DD9"/>
    <w:rsid w:val="00D527A6"/>
    <w:rsid w:val="00D602AB"/>
    <w:rsid w:val="00D64F8D"/>
    <w:rsid w:val="00DA2D3C"/>
    <w:rsid w:val="00DA5121"/>
    <w:rsid w:val="00DF68CA"/>
    <w:rsid w:val="00E5562D"/>
    <w:rsid w:val="00E874D9"/>
    <w:rsid w:val="00E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72D065"/>
  <w15:docId w15:val="{C5FD07BC-C31A-4798-BE83-16D6099C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37E"/>
  </w:style>
  <w:style w:type="paragraph" w:styleId="a5">
    <w:name w:val="footer"/>
    <w:basedOn w:val="a"/>
    <w:link w:val="a6"/>
    <w:uiPriority w:val="99"/>
    <w:unhideWhenUsed/>
    <w:rsid w:val="003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37E"/>
  </w:style>
  <w:style w:type="table" w:styleId="a7">
    <w:name w:val="Table Grid"/>
    <w:basedOn w:val="a1"/>
    <w:uiPriority w:val="59"/>
    <w:rsid w:val="003E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8CCC-4FFD-48CD-9127-8EF00A89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P24-28†^150827.eca</vt:lpstr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P24-28†^150827.eca</dc:title>
  <dc:creator>abcdef</dc:creator>
  <cp:lastModifiedBy>iwamoto-s</cp:lastModifiedBy>
  <cp:revision>7</cp:revision>
  <dcterms:created xsi:type="dcterms:W3CDTF">2016-11-23T01:41:00Z</dcterms:created>
  <dcterms:modified xsi:type="dcterms:W3CDTF">2020-08-12T01:14:00Z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2016-07-15T00:00:00Z</vt:filetime>
  </property>
</Properties>
</file>